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D51" w:rsidRDefault="00E22E83" w:rsidP="00E61D51">
      <w:pPr>
        <w:tabs>
          <w:tab w:val="left" w:pos="3828"/>
        </w:tabs>
        <w:jc w:val="center"/>
        <w:rPr>
          <w:noProof/>
          <w:sz w:val="26"/>
          <w:szCs w:val="26"/>
        </w:rPr>
      </w:pPr>
      <w:r>
        <w:rPr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1-1" style="width:70.5pt;height:83.25pt;visibility:visible">
            <v:imagedata r:id="rId5" o:title="1-1"/>
          </v:shape>
        </w:pict>
      </w:r>
    </w:p>
    <w:p w:rsidR="00E61D51" w:rsidRDefault="00E61D51" w:rsidP="00E61D51">
      <w:pPr>
        <w:pStyle w:val="ac"/>
        <w:spacing w:after="0"/>
        <w:outlineLvl w:val="0"/>
        <w:rPr>
          <w:sz w:val="26"/>
          <w:szCs w:val="26"/>
        </w:rPr>
      </w:pPr>
      <w:r>
        <w:rPr>
          <w:sz w:val="26"/>
          <w:szCs w:val="26"/>
        </w:rPr>
        <w:t>СОБРАНИЕ</w:t>
      </w:r>
    </w:p>
    <w:p w:rsidR="00E61D51" w:rsidRDefault="00E61D51" w:rsidP="00E61D51">
      <w:pPr>
        <w:pStyle w:val="ac"/>
        <w:spacing w:after="0"/>
        <w:outlineLvl w:val="0"/>
        <w:rPr>
          <w:sz w:val="26"/>
          <w:szCs w:val="26"/>
        </w:rPr>
      </w:pPr>
      <w:r>
        <w:rPr>
          <w:sz w:val="26"/>
          <w:szCs w:val="26"/>
        </w:rPr>
        <w:t>АНИВСКОГО МУНИЦИПАЛЬНОГО ОКРУГА</w:t>
      </w:r>
    </w:p>
    <w:p w:rsidR="00E61D51" w:rsidRDefault="00E61D51" w:rsidP="00E61D51">
      <w:pPr>
        <w:pStyle w:val="a5"/>
        <w:tabs>
          <w:tab w:val="left" w:pos="1985"/>
        </w:tabs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САХАЛИНСКОЙ ОБЛАСТИ</w:t>
      </w:r>
    </w:p>
    <w:p w:rsidR="00E61D51" w:rsidRDefault="00E61D51" w:rsidP="00E61D51">
      <w:pPr>
        <w:pStyle w:val="a5"/>
        <w:tabs>
          <w:tab w:val="left" w:pos="1985"/>
        </w:tabs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61D51" w:rsidRPr="00C740A3" w:rsidRDefault="00E61D51" w:rsidP="00E61D51">
      <w:pPr>
        <w:pStyle w:val="1"/>
        <w:tabs>
          <w:tab w:val="left" w:pos="3828"/>
        </w:tabs>
        <w:rPr>
          <w:sz w:val="26"/>
          <w:szCs w:val="26"/>
        </w:rPr>
      </w:pPr>
      <w:r>
        <w:rPr>
          <w:bCs/>
          <w:sz w:val="26"/>
          <w:szCs w:val="26"/>
        </w:rPr>
        <w:t>РЕШЕНИЕ</w:t>
      </w:r>
    </w:p>
    <w:p w:rsidR="00E61D51" w:rsidRDefault="00E61D51" w:rsidP="00E61D51">
      <w:pPr>
        <w:tabs>
          <w:tab w:val="left" w:pos="3828"/>
        </w:tabs>
        <w:jc w:val="center"/>
        <w:rPr>
          <w:sz w:val="26"/>
          <w:szCs w:val="26"/>
        </w:rPr>
      </w:pPr>
    </w:p>
    <w:p w:rsidR="00E61D51" w:rsidRPr="001D64A6" w:rsidRDefault="00E61D51" w:rsidP="00E61D51">
      <w:pPr>
        <w:tabs>
          <w:tab w:val="left" w:pos="3828"/>
        </w:tabs>
        <w:jc w:val="center"/>
        <w:rPr>
          <w:sz w:val="26"/>
          <w:szCs w:val="26"/>
        </w:rPr>
      </w:pPr>
    </w:p>
    <w:p w:rsidR="00E61D51" w:rsidRPr="001D64A6" w:rsidRDefault="00E61D51" w:rsidP="00E61D51">
      <w:pPr>
        <w:jc w:val="both"/>
        <w:rPr>
          <w:sz w:val="26"/>
          <w:szCs w:val="26"/>
        </w:rPr>
      </w:pPr>
      <w:r w:rsidRPr="001D64A6">
        <w:rPr>
          <w:bCs/>
          <w:sz w:val="26"/>
          <w:szCs w:val="26"/>
        </w:rPr>
        <w:t>от</w:t>
      </w:r>
      <w:r w:rsidRPr="001D64A6">
        <w:rPr>
          <w:sz w:val="26"/>
          <w:szCs w:val="26"/>
        </w:rPr>
        <w:t xml:space="preserve"> 2</w:t>
      </w:r>
      <w:r w:rsidR="000B2DCF">
        <w:rPr>
          <w:sz w:val="26"/>
          <w:szCs w:val="26"/>
        </w:rPr>
        <w:t>2</w:t>
      </w:r>
      <w:r w:rsidRPr="001D64A6">
        <w:rPr>
          <w:sz w:val="26"/>
          <w:szCs w:val="26"/>
        </w:rPr>
        <w:t>.0</w:t>
      </w:r>
      <w:r w:rsidR="000B2DCF">
        <w:rPr>
          <w:sz w:val="26"/>
          <w:szCs w:val="26"/>
        </w:rPr>
        <w:t>5</w:t>
      </w:r>
      <w:r w:rsidRPr="001D64A6">
        <w:rPr>
          <w:sz w:val="26"/>
          <w:szCs w:val="26"/>
        </w:rPr>
        <w:t xml:space="preserve">.2025 </w:t>
      </w:r>
      <w:r w:rsidRPr="001D64A6">
        <w:rPr>
          <w:bCs/>
          <w:sz w:val="26"/>
          <w:szCs w:val="26"/>
        </w:rPr>
        <w:t xml:space="preserve">№ </w:t>
      </w:r>
      <w:r w:rsidR="00E22E83">
        <w:rPr>
          <w:bCs/>
          <w:sz w:val="26"/>
          <w:szCs w:val="26"/>
        </w:rPr>
        <w:t>131</w:t>
      </w:r>
      <w:bookmarkStart w:id="0" w:name="_GoBack"/>
      <w:bookmarkEnd w:id="0"/>
    </w:p>
    <w:p w:rsidR="00E61D51" w:rsidRPr="001D64A6" w:rsidRDefault="00E61D51" w:rsidP="00E61D51">
      <w:pPr>
        <w:jc w:val="both"/>
        <w:rPr>
          <w:sz w:val="26"/>
          <w:szCs w:val="26"/>
        </w:rPr>
      </w:pPr>
      <w:r w:rsidRPr="001D64A6">
        <w:rPr>
          <w:sz w:val="26"/>
          <w:szCs w:val="26"/>
        </w:rPr>
        <w:t xml:space="preserve">двадцать </w:t>
      </w:r>
      <w:r w:rsidR="000B2DCF">
        <w:rPr>
          <w:sz w:val="26"/>
          <w:szCs w:val="26"/>
        </w:rPr>
        <w:t>шес</w:t>
      </w:r>
      <w:r w:rsidRPr="001D64A6">
        <w:rPr>
          <w:sz w:val="26"/>
          <w:szCs w:val="26"/>
        </w:rPr>
        <w:t>тая сессия восьмого созыва</w:t>
      </w:r>
    </w:p>
    <w:p w:rsidR="003920A6" w:rsidRPr="001D64A6" w:rsidRDefault="003920A6" w:rsidP="00133ACE">
      <w:pPr>
        <w:jc w:val="both"/>
        <w:rPr>
          <w:sz w:val="26"/>
          <w:szCs w:val="26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3969"/>
      </w:tblGrid>
      <w:tr w:rsidR="003920A6" w:rsidRPr="001D64A6" w:rsidTr="001D64A6">
        <w:trPr>
          <w:cantSplit/>
        </w:trPr>
        <w:tc>
          <w:tcPr>
            <w:tcW w:w="5457" w:type="dxa"/>
          </w:tcPr>
          <w:p w:rsidR="003920A6" w:rsidRPr="001D64A6" w:rsidRDefault="000B2DCF" w:rsidP="00E61D51">
            <w:pPr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Об утверждении отчета по исполнению бюджета муници</w:t>
            </w:r>
            <w:r w:rsidRPr="00797AA4">
              <w:rPr>
                <w:sz w:val="26"/>
                <w:szCs w:val="26"/>
              </w:rPr>
              <w:t>пального образования «</w:t>
            </w:r>
            <w:proofErr w:type="spellStart"/>
            <w:r w:rsidRPr="00797AA4">
              <w:rPr>
                <w:sz w:val="26"/>
                <w:szCs w:val="26"/>
              </w:rPr>
              <w:t>Анивский</w:t>
            </w:r>
            <w:proofErr w:type="spellEnd"/>
            <w:r w:rsidRPr="00797AA4">
              <w:rPr>
                <w:sz w:val="26"/>
                <w:szCs w:val="26"/>
              </w:rPr>
              <w:t xml:space="preserve"> городской округ» </w:t>
            </w:r>
            <w:r>
              <w:rPr>
                <w:sz w:val="26"/>
                <w:szCs w:val="26"/>
              </w:rPr>
              <w:t xml:space="preserve">за </w:t>
            </w:r>
            <w:r w:rsidRPr="00797AA4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24</w:t>
            </w:r>
            <w:r w:rsidRPr="00797AA4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3969" w:type="dxa"/>
          </w:tcPr>
          <w:p w:rsidR="003920A6" w:rsidRPr="001D64A6" w:rsidRDefault="003920A6" w:rsidP="00B17171">
            <w:pPr>
              <w:jc w:val="center"/>
              <w:rPr>
                <w:sz w:val="26"/>
                <w:szCs w:val="26"/>
              </w:rPr>
            </w:pPr>
          </w:p>
        </w:tc>
      </w:tr>
    </w:tbl>
    <w:p w:rsidR="003920A6" w:rsidRPr="001D64A6" w:rsidRDefault="003920A6" w:rsidP="001D64A6">
      <w:pPr>
        <w:ind w:firstLine="709"/>
        <w:jc w:val="both"/>
        <w:rPr>
          <w:sz w:val="26"/>
          <w:szCs w:val="26"/>
        </w:rPr>
      </w:pPr>
    </w:p>
    <w:p w:rsidR="003920A6" w:rsidRPr="001D64A6" w:rsidRDefault="003920A6" w:rsidP="00933756">
      <w:pPr>
        <w:tabs>
          <w:tab w:val="left" w:pos="3828"/>
        </w:tabs>
        <w:ind w:firstLine="709"/>
        <w:jc w:val="both"/>
        <w:rPr>
          <w:sz w:val="26"/>
          <w:szCs w:val="26"/>
        </w:rPr>
      </w:pPr>
    </w:p>
    <w:p w:rsidR="000B2DCF" w:rsidRDefault="000B2DCF" w:rsidP="000B2DC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основании пункта 2 статьи 232 Бюджетного кодекса Российской Федерации, руководствуясь статьями</w:t>
      </w:r>
      <w:r w:rsidRPr="00845A77">
        <w:rPr>
          <w:sz w:val="26"/>
          <w:szCs w:val="26"/>
        </w:rPr>
        <w:t xml:space="preserve"> </w:t>
      </w:r>
      <w:r w:rsidR="006F64C0">
        <w:rPr>
          <w:sz w:val="26"/>
          <w:szCs w:val="26"/>
        </w:rPr>
        <w:t>31, 58</w:t>
      </w:r>
      <w:r w:rsidRPr="00845A77">
        <w:rPr>
          <w:sz w:val="26"/>
          <w:szCs w:val="26"/>
        </w:rPr>
        <w:t xml:space="preserve"> Устава </w:t>
      </w:r>
      <w:proofErr w:type="spellStart"/>
      <w:r w:rsidR="001E46CE" w:rsidRPr="001D64A6">
        <w:rPr>
          <w:sz w:val="26"/>
          <w:szCs w:val="26"/>
        </w:rPr>
        <w:t>Анивского</w:t>
      </w:r>
      <w:proofErr w:type="spellEnd"/>
      <w:r w:rsidR="001E46CE" w:rsidRPr="001D64A6">
        <w:rPr>
          <w:sz w:val="26"/>
          <w:szCs w:val="26"/>
        </w:rPr>
        <w:t xml:space="preserve"> </w:t>
      </w:r>
      <w:r w:rsidR="001E46CE" w:rsidRPr="001D64A6">
        <w:rPr>
          <w:bCs/>
          <w:sz w:val="26"/>
          <w:szCs w:val="26"/>
        </w:rPr>
        <w:t>муниципального</w:t>
      </w:r>
      <w:r w:rsidR="001E46CE" w:rsidRPr="001D64A6">
        <w:rPr>
          <w:sz w:val="26"/>
          <w:szCs w:val="26"/>
        </w:rPr>
        <w:t xml:space="preserve"> округа</w:t>
      </w:r>
      <w:r w:rsidRPr="00845A77">
        <w:rPr>
          <w:sz w:val="26"/>
          <w:szCs w:val="26"/>
        </w:rPr>
        <w:t xml:space="preserve">, </w:t>
      </w:r>
      <w:r>
        <w:rPr>
          <w:sz w:val="26"/>
          <w:szCs w:val="26"/>
        </w:rPr>
        <w:t>Собрание муниципального округа РЕШИЛ</w:t>
      </w:r>
      <w:r w:rsidRPr="00845A77">
        <w:rPr>
          <w:sz w:val="26"/>
          <w:szCs w:val="26"/>
        </w:rPr>
        <w:t>О:</w:t>
      </w:r>
    </w:p>
    <w:p w:rsidR="000B2DCF" w:rsidRDefault="000B2DCF" w:rsidP="000B2DCF">
      <w:pPr>
        <w:ind w:firstLine="709"/>
        <w:jc w:val="both"/>
        <w:rPr>
          <w:sz w:val="26"/>
          <w:szCs w:val="26"/>
        </w:rPr>
      </w:pPr>
    </w:p>
    <w:p w:rsidR="000B2DCF" w:rsidRDefault="000B2DCF" w:rsidP="000B2DCF">
      <w:pPr>
        <w:tabs>
          <w:tab w:val="left" w:pos="9355"/>
        </w:tabs>
        <w:ind w:right="-5" w:firstLine="708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FE25B3">
        <w:rPr>
          <w:sz w:val="26"/>
          <w:szCs w:val="26"/>
        </w:rPr>
        <w:t xml:space="preserve"> </w:t>
      </w:r>
      <w:r>
        <w:rPr>
          <w:sz w:val="26"/>
          <w:szCs w:val="26"/>
        </w:rPr>
        <w:t>Утвердить отчет об исполнении бюджета муниципального образования «</w:t>
      </w:r>
      <w:proofErr w:type="spellStart"/>
      <w:r>
        <w:rPr>
          <w:sz w:val="26"/>
          <w:szCs w:val="26"/>
        </w:rPr>
        <w:t>Анивский</w:t>
      </w:r>
      <w:proofErr w:type="spellEnd"/>
      <w:r>
        <w:rPr>
          <w:sz w:val="26"/>
          <w:szCs w:val="26"/>
        </w:rPr>
        <w:t xml:space="preserve"> городской округ» за 2024 год по доходам </w:t>
      </w:r>
      <w:r w:rsidRPr="00127312">
        <w:rPr>
          <w:sz w:val="26"/>
          <w:szCs w:val="26"/>
        </w:rPr>
        <w:t xml:space="preserve">в сумме </w:t>
      </w:r>
      <w:r>
        <w:rPr>
          <w:sz w:val="26"/>
          <w:szCs w:val="26"/>
        </w:rPr>
        <w:t xml:space="preserve">5 644 304,7 </w:t>
      </w:r>
      <w:r w:rsidRPr="00127312">
        <w:rPr>
          <w:sz w:val="26"/>
          <w:szCs w:val="26"/>
        </w:rPr>
        <w:t>тыс.</w:t>
      </w:r>
      <w:r>
        <w:rPr>
          <w:sz w:val="26"/>
          <w:szCs w:val="26"/>
        </w:rPr>
        <w:t xml:space="preserve"> руб., по расходам в сумме 5 693 109,7 тыс. руб., с пре</w:t>
      </w:r>
      <w:r w:rsidR="001E46CE">
        <w:rPr>
          <w:sz w:val="26"/>
          <w:szCs w:val="26"/>
        </w:rPr>
        <w:t xml:space="preserve">вышением расходов над доходами </w:t>
      </w:r>
      <w:r>
        <w:rPr>
          <w:sz w:val="26"/>
          <w:szCs w:val="26"/>
        </w:rPr>
        <w:t>в сумме 48 805,0</w:t>
      </w:r>
      <w:r w:rsidRPr="00911D90">
        <w:rPr>
          <w:sz w:val="26"/>
          <w:szCs w:val="26"/>
        </w:rPr>
        <w:t xml:space="preserve"> тыс</w:t>
      </w:r>
      <w:r>
        <w:rPr>
          <w:sz w:val="26"/>
          <w:szCs w:val="26"/>
        </w:rPr>
        <w:t>. руб. (приложения № 1,2,3,4,5,6,7,8,9).</w:t>
      </w:r>
    </w:p>
    <w:p w:rsidR="003920A6" w:rsidRPr="001D64A6" w:rsidRDefault="003920A6" w:rsidP="001D64A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D64A6">
        <w:rPr>
          <w:sz w:val="26"/>
          <w:szCs w:val="26"/>
        </w:rPr>
        <w:t xml:space="preserve">2. Опубликовать настоящее решение в </w:t>
      </w:r>
      <w:r w:rsidR="00E61D51" w:rsidRPr="001D64A6">
        <w:rPr>
          <w:sz w:val="26"/>
          <w:szCs w:val="26"/>
        </w:rPr>
        <w:t>сетевом издании</w:t>
      </w:r>
      <w:r w:rsidRPr="001D64A6">
        <w:rPr>
          <w:sz w:val="26"/>
          <w:szCs w:val="26"/>
        </w:rPr>
        <w:t xml:space="preserve"> «Утро Родины»</w:t>
      </w:r>
      <w:r w:rsidR="001D64A6" w:rsidRPr="001D64A6">
        <w:rPr>
          <w:sz w:val="26"/>
          <w:szCs w:val="26"/>
        </w:rPr>
        <w:t xml:space="preserve"> </w:t>
      </w:r>
      <w:proofErr w:type="spellStart"/>
      <w:r w:rsidR="001D64A6" w:rsidRPr="001D64A6">
        <w:rPr>
          <w:sz w:val="26"/>
          <w:szCs w:val="26"/>
          <w:lang w:val="en-US"/>
        </w:rPr>
        <w:t>aniva</w:t>
      </w:r>
      <w:proofErr w:type="spellEnd"/>
      <w:r w:rsidR="001D64A6" w:rsidRPr="001D64A6">
        <w:rPr>
          <w:sz w:val="26"/>
          <w:szCs w:val="26"/>
        </w:rPr>
        <w:t>-</w:t>
      </w:r>
      <w:proofErr w:type="spellStart"/>
      <w:r w:rsidR="001D64A6" w:rsidRPr="001D64A6">
        <w:rPr>
          <w:sz w:val="26"/>
          <w:szCs w:val="26"/>
          <w:lang w:val="en-US"/>
        </w:rPr>
        <w:t>utro</w:t>
      </w:r>
      <w:proofErr w:type="spellEnd"/>
      <w:r w:rsidR="001D64A6" w:rsidRPr="001D64A6">
        <w:rPr>
          <w:sz w:val="26"/>
          <w:szCs w:val="26"/>
        </w:rPr>
        <w:t>.</w:t>
      </w:r>
    </w:p>
    <w:p w:rsidR="003920A6" w:rsidRPr="001D64A6" w:rsidRDefault="003920A6" w:rsidP="003A0A68">
      <w:pPr>
        <w:ind w:right="1" w:firstLine="709"/>
        <w:jc w:val="both"/>
        <w:rPr>
          <w:sz w:val="26"/>
          <w:szCs w:val="26"/>
        </w:rPr>
      </w:pPr>
    </w:p>
    <w:p w:rsidR="003920A6" w:rsidRPr="001D64A6" w:rsidRDefault="003920A6" w:rsidP="003A0A68">
      <w:pPr>
        <w:ind w:firstLine="709"/>
        <w:jc w:val="both"/>
        <w:rPr>
          <w:sz w:val="26"/>
          <w:szCs w:val="26"/>
        </w:rPr>
      </w:pPr>
    </w:p>
    <w:p w:rsidR="006A2A77" w:rsidRPr="001D64A6" w:rsidRDefault="006A2A77" w:rsidP="003A0A68">
      <w:pPr>
        <w:ind w:firstLine="709"/>
        <w:jc w:val="both"/>
        <w:rPr>
          <w:sz w:val="26"/>
          <w:szCs w:val="26"/>
        </w:rPr>
      </w:pPr>
    </w:p>
    <w:p w:rsidR="00C507D1" w:rsidRPr="001D64A6" w:rsidRDefault="002C65DB" w:rsidP="00C507D1">
      <w:pPr>
        <w:ind w:right="1"/>
        <w:rPr>
          <w:sz w:val="26"/>
          <w:szCs w:val="26"/>
        </w:rPr>
      </w:pPr>
      <w:r w:rsidRPr="001D64A6">
        <w:rPr>
          <w:sz w:val="26"/>
          <w:szCs w:val="26"/>
        </w:rPr>
        <w:t>Председатель Собрания</w:t>
      </w:r>
    </w:p>
    <w:p w:rsidR="00C507D1" w:rsidRPr="001D64A6" w:rsidRDefault="00C507D1" w:rsidP="00C507D1">
      <w:pPr>
        <w:ind w:right="1"/>
        <w:rPr>
          <w:sz w:val="26"/>
          <w:szCs w:val="26"/>
        </w:rPr>
      </w:pPr>
      <w:r w:rsidRPr="001D64A6">
        <w:rPr>
          <w:sz w:val="26"/>
          <w:szCs w:val="26"/>
        </w:rPr>
        <w:t xml:space="preserve">Анивского </w:t>
      </w:r>
      <w:r w:rsidR="00E61D51" w:rsidRPr="001D64A6">
        <w:rPr>
          <w:bCs/>
          <w:sz w:val="26"/>
          <w:szCs w:val="26"/>
        </w:rPr>
        <w:t>муниципального</w:t>
      </w:r>
      <w:r w:rsidRPr="001D64A6">
        <w:rPr>
          <w:sz w:val="26"/>
          <w:szCs w:val="26"/>
        </w:rPr>
        <w:t xml:space="preserve"> округа                                  </w:t>
      </w:r>
      <w:r w:rsidR="00E61D51" w:rsidRPr="001D64A6">
        <w:rPr>
          <w:sz w:val="26"/>
          <w:szCs w:val="26"/>
        </w:rPr>
        <w:t xml:space="preserve">            </w:t>
      </w:r>
      <w:r w:rsidR="001D64A6">
        <w:rPr>
          <w:sz w:val="26"/>
          <w:szCs w:val="26"/>
        </w:rPr>
        <w:t xml:space="preserve">           </w:t>
      </w:r>
      <w:r w:rsidR="00E61D51" w:rsidRPr="001D64A6">
        <w:rPr>
          <w:sz w:val="26"/>
          <w:szCs w:val="26"/>
        </w:rPr>
        <w:t xml:space="preserve">    </w:t>
      </w:r>
      <w:r w:rsidRPr="001D64A6">
        <w:rPr>
          <w:sz w:val="26"/>
          <w:szCs w:val="26"/>
        </w:rPr>
        <w:t xml:space="preserve"> А.В. Авенян</w:t>
      </w:r>
    </w:p>
    <w:p w:rsidR="003920A6" w:rsidRPr="009A0AC6" w:rsidRDefault="003920A6" w:rsidP="006A7738">
      <w:pPr>
        <w:ind w:right="1"/>
        <w:rPr>
          <w:bCs/>
          <w:sz w:val="28"/>
          <w:szCs w:val="28"/>
        </w:rPr>
      </w:pPr>
    </w:p>
    <w:sectPr w:rsidR="003920A6" w:rsidRPr="009A0AC6" w:rsidSect="001D64A6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79651C"/>
    <w:multiLevelType w:val="multilevel"/>
    <w:tmpl w:val="8352672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>
      <w:start w:val="7"/>
      <w:numFmt w:val="decimal"/>
      <w:isLgl/>
      <w:lvlText w:val="%1.%2"/>
      <w:lvlJc w:val="left"/>
      <w:pPr>
        <w:ind w:left="1092" w:hanging="384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cs="Times New Roman" w:hint="default"/>
      </w:rPr>
    </w:lvl>
  </w:abstractNum>
  <w:abstractNum w:abstractNumId="1">
    <w:nsid w:val="2E192977"/>
    <w:multiLevelType w:val="hybridMultilevel"/>
    <w:tmpl w:val="CD7C90AE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">
    <w:nsid w:val="433749C0"/>
    <w:multiLevelType w:val="hybridMultilevel"/>
    <w:tmpl w:val="CBE474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3655"/>
    <w:rsid w:val="00011891"/>
    <w:rsid w:val="00021128"/>
    <w:rsid w:val="00022A77"/>
    <w:rsid w:val="0003041A"/>
    <w:rsid w:val="000365D8"/>
    <w:rsid w:val="00036DCC"/>
    <w:rsid w:val="00057DFF"/>
    <w:rsid w:val="000763A8"/>
    <w:rsid w:val="00082AC9"/>
    <w:rsid w:val="00095028"/>
    <w:rsid w:val="000B1890"/>
    <w:rsid w:val="000B2DCF"/>
    <w:rsid w:val="000D53DB"/>
    <w:rsid w:val="000D7DD0"/>
    <w:rsid w:val="000E1B78"/>
    <w:rsid w:val="000E2427"/>
    <w:rsid w:val="000F02ED"/>
    <w:rsid w:val="00102270"/>
    <w:rsid w:val="001109F0"/>
    <w:rsid w:val="00115ECB"/>
    <w:rsid w:val="001160E9"/>
    <w:rsid w:val="00123BB7"/>
    <w:rsid w:val="00124A04"/>
    <w:rsid w:val="001277D2"/>
    <w:rsid w:val="00133ACE"/>
    <w:rsid w:val="00140B38"/>
    <w:rsid w:val="00140C29"/>
    <w:rsid w:val="001439BD"/>
    <w:rsid w:val="0015088F"/>
    <w:rsid w:val="00170BAA"/>
    <w:rsid w:val="001837B3"/>
    <w:rsid w:val="0019320A"/>
    <w:rsid w:val="001A1CC9"/>
    <w:rsid w:val="001A24D7"/>
    <w:rsid w:val="001B318F"/>
    <w:rsid w:val="001D6441"/>
    <w:rsid w:val="001D64A6"/>
    <w:rsid w:val="001D7C4C"/>
    <w:rsid w:val="001E46CE"/>
    <w:rsid w:val="001E6850"/>
    <w:rsid w:val="002145B9"/>
    <w:rsid w:val="002415CC"/>
    <w:rsid w:val="00261043"/>
    <w:rsid w:val="00261987"/>
    <w:rsid w:val="00271179"/>
    <w:rsid w:val="0027362B"/>
    <w:rsid w:val="0027611C"/>
    <w:rsid w:val="002B0FB5"/>
    <w:rsid w:val="002B2AEB"/>
    <w:rsid w:val="002B2CC0"/>
    <w:rsid w:val="002B580A"/>
    <w:rsid w:val="002B7CA3"/>
    <w:rsid w:val="002C65DB"/>
    <w:rsid w:val="002E55B3"/>
    <w:rsid w:val="003109E2"/>
    <w:rsid w:val="0031396B"/>
    <w:rsid w:val="00316F56"/>
    <w:rsid w:val="0031724E"/>
    <w:rsid w:val="00317795"/>
    <w:rsid w:val="00327041"/>
    <w:rsid w:val="003355E2"/>
    <w:rsid w:val="003371E4"/>
    <w:rsid w:val="003441F2"/>
    <w:rsid w:val="00363655"/>
    <w:rsid w:val="00372D4B"/>
    <w:rsid w:val="003920A6"/>
    <w:rsid w:val="003A0A68"/>
    <w:rsid w:val="003A2D69"/>
    <w:rsid w:val="003A3AC5"/>
    <w:rsid w:val="003B2130"/>
    <w:rsid w:val="003B5022"/>
    <w:rsid w:val="003C0A96"/>
    <w:rsid w:val="003D6987"/>
    <w:rsid w:val="003E31D1"/>
    <w:rsid w:val="003E758D"/>
    <w:rsid w:val="003E7933"/>
    <w:rsid w:val="003F0452"/>
    <w:rsid w:val="00433C0B"/>
    <w:rsid w:val="00445B91"/>
    <w:rsid w:val="00454079"/>
    <w:rsid w:val="00474353"/>
    <w:rsid w:val="00480A81"/>
    <w:rsid w:val="004C4C95"/>
    <w:rsid w:val="004D14C2"/>
    <w:rsid w:val="004E213C"/>
    <w:rsid w:val="004E3DF9"/>
    <w:rsid w:val="004F77D9"/>
    <w:rsid w:val="00500879"/>
    <w:rsid w:val="00502B66"/>
    <w:rsid w:val="00541C36"/>
    <w:rsid w:val="00544696"/>
    <w:rsid w:val="00552DF3"/>
    <w:rsid w:val="00556F60"/>
    <w:rsid w:val="00560FD1"/>
    <w:rsid w:val="005615C7"/>
    <w:rsid w:val="005700CE"/>
    <w:rsid w:val="00574730"/>
    <w:rsid w:val="005C147C"/>
    <w:rsid w:val="005C59E8"/>
    <w:rsid w:val="005D3679"/>
    <w:rsid w:val="005E08A5"/>
    <w:rsid w:val="0060143D"/>
    <w:rsid w:val="00624042"/>
    <w:rsid w:val="006356F5"/>
    <w:rsid w:val="006437BA"/>
    <w:rsid w:val="0064395F"/>
    <w:rsid w:val="00643D33"/>
    <w:rsid w:val="0066625B"/>
    <w:rsid w:val="00666ED1"/>
    <w:rsid w:val="006849CF"/>
    <w:rsid w:val="00686E77"/>
    <w:rsid w:val="0069265E"/>
    <w:rsid w:val="006A117E"/>
    <w:rsid w:val="006A2A77"/>
    <w:rsid w:val="006A7738"/>
    <w:rsid w:val="006B7436"/>
    <w:rsid w:val="006C3B9B"/>
    <w:rsid w:val="006D3D13"/>
    <w:rsid w:val="006E2394"/>
    <w:rsid w:val="006E25FA"/>
    <w:rsid w:val="006E6E5D"/>
    <w:rsid w:val="006F64C0"/>
    <w:rsid w:val="00702139"/>
    <w:rsid w:val="00711BF7"/>
    <w:rsid w:val="00715DE2"/>
    <w:rsid w:val="007245A3"/>
    <w:rsid w:val="00727CF4"/>
    <w:rsid w:val="00736157"/>
    <w:rsid w:val="00742FA2"/>
    <w:rsid w:val="007471A5"/>
    <w:rsid w:val="00751EBC"/>
    <w:rsid w:val="0076369A"/>
    <w:rsid w:val="00772A52"/>
    <w:rsid w:val="007809C0"/>
    <w:rsid w:val="007B2E6A"/>
    <w:rsid w:val="007E07F2"/>
    <w:rsid w:val="007E09BE"/>
    <w:rsid w:val="007F29B1"/>
    <w:rsid w:val="00831BB6"/>
    <w:rsid w:val="00834536"/>
    <w:rsid w:val="008455EC"/>
    <w:rsid w:val="00846EFD"/>
    <w:rsid w:val="008531D6"/>
    <w:rsid w:val="00855759"/>
    <w:rsid w:val="00864352"/>
    <w:rsid w:val="00890ED9"/>
    <w:rsid w:val="008B79CD"/>
    <w:rsid w:val="008B7CA7"/>
    <w:rsid w:val="008C681E"/>
    <w:rsid w:val="008D4557"/>
    <w:rsid w:val="008D5CDC"/>
    <w:rsid w:val="008E7C6D"/>
    <w:rsid w:val="008F2823"/>
    <w:rsid w:val="008F3170"/>
    <w:rsid w:val="00900890"/>
    <w:rsid w:val="009146C8"/>
    <w:rsid w:val="00933756"/>
    <w:rsid w:val="0093578E"/>
    <w:rsid w:val="00944D7F"/>
    <w:rsid w:val="00947459"/>
    <w:rsid w:val="00947F70"/>
    <w:rsid w:val="0096341D"/>
    <w:rsid w:val="009644F8"/>
    <w:rsid w:val="00964CA7"/>
    <w:rsid w:val="009734C5"/>
    <w:rsid w:val="00993528"/>
    <w:rsid w:val="009A0AC6"/>
    <w:rsid w:val="009A5B29"/>
    <w:rsid w:val="009A7E7F"/>
    <w:rsid w:val="009D06C6"/>
    <w:rsid w:val="009D13A8"/>
    <w:rsid w:val="009D184A"/>
    <w:rsid w:val="009E029F"/>
    <w:rsid w:val="00A11918"/>
    <w:rsid w:val="00A13B6E"/>
    <w:rsid w:val="00A2781C"/>
    <w:rsid w:val="00A41D2D"/>
    <w:rsid w:val="00A4355F"/>
    <w:rsid w:val="00A436E8"/>
    <w:rsid w:val="00A44A5E"/>
    <w:rsid w:val="00A47215"/>
    <w:rsid w:val="00A606C1"/>
    <w:rsid w:val="00A62E4B"/>
    <w:rsid w:val="00A64A7F"/>
    <w:rsid w:val="00A72533"/>
    <w:rsid w:val="00A767E8"/>
    <w:rsid w:val="00A966F2"/>
    <w:rsid w:val="00AB391A"/>
    <w:rsid w:val="00AB44C7"/>
    <w:rsid w:val="00AE026F"/>
    <w:rsid w:val="00AF07DD"/>
    <w:rsid w:val="00AF38B5"/>
    <w:rsid w:val="00AF4C3D"/>
    <w:rsid w:val="00AF57A6"/>
    <w:rsid w:val="00B11310"/>
    <w:rsid w:val="00B17171"/>
    <w:rsid w:val="00B20747"/>
    <w:rsid w:val="00B223F8"/>
    <w:rsid w:val="00B26D96"/>
    <w:rsid w:val="00B3262E"/>
    <w:rsid w:val="00B36FD7"/>
    <w:rsid w:val="00B54D7E"/>
    <w:rsid w:val="00B568E7"/>
    <w:rsid w:val="00B80264"/>
    <w:rsid w:val="00B87A6C"/>
    <w:rsid w:val="00BD07AB"/>
    <w:rsid w:val="00BD6338"/>
    <w:rsid w:val="00BE63C3"/>
    <w:rsid w:val="00BF0CA3"/>
    <w:rsid w:val="00BF666E"/>
    <w:rsid w:val="00C063CD"/>
    <w:rsid w:val="00C359DC"/>
    <w:rsid w:val="00C3667F"/>
    <w:rsid w:val="00C507D1"/>
    <w:rsid w:val="00C643C4"/>
    <w:rsid w:val="00C71407"/>
    <w:rsid w:val="00C83172"/>
    <w:rsid w:val="00CC46DD"/>
    <w:rsid w:val="00CF41C1"/>
    <w:rsid w:val="00D12B61"/>
    <w:rsid w:val="00D572CA"/>
    <w:rsid w:val="00D60635"/>
    <w:rsid w:val="00D6388E"/>
    <w:rsid w:val="00DB61B5"/>
    <w:rsid w:val="00DC0593"/>
    <w:rsid w:val="00DF112D"/>
    <w:rsid w:val="00E12664"/>
    <w:rsid w:val="00E22E83"/>
    <w:rsid w:val="00E438D0"/>
    <w:rsid w:val="00E451F4"/>
    <w:rsid w:val="00E61D51"/>
    <w:rsid w:val="00E84E47"/>
    <w:rsid w:val="00EC0A15"/>
    <w:rsid w:val="00EC6FAC"/>
    <w:rsid w:val="00ED58D8"/>
    <w:rsid w:val="00EE3176"/>
    <w:rsid w:val="00F129B8"/>
    <w:rsid w:val="00F16515"/>
    <w:rsid w:val="00F16A9A"/>
    <w:rsid w:val="00F2229F"/>
    <w:rsid w:val="00F31259"/>
    <w:rsid w:val="00F431D3"/>
    <w:rsid w:val="00F5022E"/>
    <w:rsid w:val="00F81D54"/>
    <w:rsid w:val="00FB3859"/>
    <w:rsid w:val="00FC6B15"/>
    <w:rsid w:val="00FD4490"/>
    <w:rsid w:val="00FE0E9B"/>
    <w:rsid w:val="00FE25B3"/>
    <w:rsid w:val="00FF374A"/>
    <w:rsid w:val="00FF4A68"/>
    <w:rsid w:val="00FF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ACCDE83-E8C2-417B-92AB-BF284B181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55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606C1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eastAsia="Calibri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606C1"/>
    <w:rPr>
      <w:rFonts w:ascii="Times New Roman" w:hAnsi="Times New Roman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A606C1"/>
    <w:rPr>
      <w:rFonts w:ascii="Tahoma" w:eastAsia="Calibri" w:hAnsi="Tahoma"/>
      <w:sz w:val="16"/>
      <w:szCs w:val="20"/>
    </w:rPr>
  </w:style>
  <w:style w:type="character" w:customStyle="1" w:styleId="a4">
    <w:name w:val="Текст выноски Знак"/>
    <w:link w:val="a3"/>
    <w:uiPriority w:val="99"/>
    <w:semiHidden/>
    <w:locked/>
    <w:rsid w:val="00A606C1"/>
    <w:rPr>
      <w:rFonts w:ascii="Tahoma" w:hAnsi="Tahoma"/>
      <w:sz w:val="16"/>
    </w:rPr>
  </w:style>
  <w:style w:type="paragraph" w:styleId="a5">
    <w:name w:val="No Spacing"/>
    <w:qFormat/>
    <w:rsid w:val="00A606C1"/>
    <w:rPr>
      <w:sz w:val="22"/>
      <w:szCs w:val="22"/>
      <w:lang w:eastAsia="en-US"/>
    </w:rPr>
  </w:style>
  <w:style w:type="character" w:customStyle="1" w:styleId="a6">
    <w:name w:val="Основной текст_"/>
    <w:link w:val="3"/>
    <w:uiPriority w:val="99"/>
    <w:locked/>
    <w:rsid w:val="00372D4B"/>
    <w:rPr>
      <w:rFonts w:ascii="Times New Roman" w:hAnsi="Times New Roman"/>
      <w:shd w:val="clear" w:color="auto" w:fill="FFFFFF"/>
    </w:rPr>
  </w:style>
  <w:style w:type="paragraph" w:customStyle="1" w:styleId="3">
    <w:name w:val="Основной текст3"/>
    <w:basedOn w:val="a"/>
    <w:link w:val="a6"/>
    <w:uiPriority w:val="99"/>
    <w:rsid w:val="00372D4B"/>
    <w:pPr>
      <w:widowControl w:val="0"/>
      <w:shd w:val="clear" w:color="auto" w:fill="FFFFFF"/>
      <w:spacing w:after="240" w:line="250" w:lineRule="exact"/>
    </w:pPr>
    <w:rPr>
      <w:rFonts w:eastAsia="Calibri"/>
      <w:sz w:val="20"/>
      <w:szCs w:val="20"/>
    </w:rPr>
  </w:style>
  <w:style w:type="paragraph" w:styleId="a7">
    <w:name w:val="List Paragraph"/>
    <w:basedOn w:val="a"/>
    <w:uiPriority w:val="99"/>
    <w:qFormat/>
    <w:rsid w:val="00AF38B5"/>
    <w:pPr>
      <w:ind w:left="720"/>
      <w:contextualSpacing/>
    </w:pPr>
  </w:style>
  <w:style w:type="paragraph" w:styleId="a8">
    <w:name w:val="Title"/>
    <w:basedOn w:val="a"/>
    <w:link w:val="a9"/>
    <w:uiPriority w:val="99"/>
    <w:qFormat/>
    <w:rsid w:val="00890ED9"/>
    <w:pPr>
      <w:jc w:val="center"/>
    </w:pPr>
    <w:rPr>
      <w:rFonts w:eastAsia="Calibri"/>
      <w:szCs w:val="20"/>
    </w:rPr>
  </w:style>
  <w:style w:type="character" w:customStyle="1" w:styleId="a9">
    <w:name w:val="Название Знак"/>
    <w:link w:val="a8"/>
    <w:uiPriority w:val="99"/>
    <w:locked/>
    <w:rsid w:val="00890ED9"/>
    <w:rPr>
      <w:rFonts w:ascii="Times New Roman" w:hAnsi="Times New Roman"/>
      <w:sz w:val="24"/>
      <w:lang w:eastAsia="ru-RU"/>
    </w:rPr>
  </w:style>
  <w:style w:type="paragraph" w:customStyle="1" w:styleId="ConsNormal">
    <w:name w:val="ConsNormal"/>
    <w:uiPriority w:val="99"/>
    <w:rsid w:val="0019320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"/>
    <w:basedOn w:val="a"/>
    <w:uiPriority w:val="99"/>
    <w:rsid w:val="0027611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ody Text Indent"/>
    <w:basedOn w:val="a"/>
    <w:link w:val="ab"/>
    <w:uiPriority w:val="99"/>
    <w:rsid w:val="00E84E47"/>
    <w:pPr>
      <w:overflowPunct w:val="0"/>
      <w:autoSpaceDE w:val="0"/>
      <w:autoSpaceDN w:val="0"/>
      <w:adjustRightInd w:val="0"/>
      <w:ind w:right="1" w:firstLine="709"/>
      <w:jc w:val="both"/>
      <w:textAlignment w:val="baseline"/>
    </w:pPr>
    <w:rPr>
      <w:rFonts w:eastAsia="Calibri"/>
      <w:sz w:val="20"/>
      <w:szCs w:val="20"/>
    </w:rPr>
  </w:style>
  <w:style w:type="character" w:customStyle="1" w:styleId="ab">
    <w:name w:val="Основной текст с отступом Знак"/>
    <w:link w:val="aa"/>
    <w:uiPriority w:val="99"/>
    <w:locked/>
    <w:rsid w:val="00E84E47"/>
    <w:rPr>
      <w:rFonts w:ascii="Times New Roman" w:hAnsi="Times New Roman"/>
      <w:sz w:val="20"/>
      <w:lang w:eastAsia="ru-RU"/>
    </w:rPr>
  </w:style>
  <w:style w:type="paragraph" w:customStyle="1" w:styleId="2111">
    <w:name w:val="Знак2 Знак Знак1 Знак1 Знак Знак Знак Знак Знак Знак Знак Знак Знак Знак Знак Знак Знак Знак Знак1"/>
    <w:basedOn w:val="a"/>
    <w:uiPriority w:val="99"/>
    <w:rsid w:val="00D638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caption"/>
    <w:basedOn w:val="a"/>
    <w:next w:val="a"/>
    <w:semiHidden/>
    <w:unhideWhenUsed/>
    <w:qFormat/>
    <w:locked/>
    <w:rsid w:val="00E61D51"/>
    <w:pPr>
      <w:spacing w:after="120"/>
      <w:jc w:val="center"/>
    </w:pPr>
    <w:rPr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24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</dc:creator>
  <cp:keywords/>
  <dc:description/>
  <cp:lastModifiedBy>Вадим Владимирович Билецкий</cp:lastModifiedBy>
  <cp:revision>48</cp:revision>
  <cp:lastPrinted>2025-04-22T04:34:00Z</cp:lastPrinted>
  <dcterms:created xsi:type="dcterms:W3CDTF">2016-02-19T08:46:00Z</dcterms:created>
  <dcterms:modified xsi:type="dcterms:W3CDTF">2025-05-22T04:50:00Z</dcterms:modified>
</cp:coreProperties>
</file>